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83A7E" w:rsidRPr="00F5185C" w:rsidRDefault="00F83A7E" w:rsidP="00F5185C">
      <w:pPr>
        <w:rPr>
          <w:rFonts w:ascii="Times New Roman" w:hAnsi="Times New Roman" w:cs="Times New Roman"/>
          <w:b/>
          <w:szCs w:val="20"/>
        </w:rPr>
      </w:pPr>
      <w:r w:rsidRPr="00F5185C">
        <w:rPr>
          <w:rFonts w:ascii="Times New Roman" w:hAnsi="Times New Roman" w:cs="Times New Roman"/>
          <w:b/>
          <w:szCs w:val="20"/>
        </w:rPr>
        <w:t>Supplementary Information</w:t>
      </w:r>
    </w:p>
    <w:p w:rsidR="00F83A7E" w:rsidRPr="00F5185C" w:rsidRDefault="00F83A7E" w:rsidP="00F5185C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>Table S1A: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first exon sequence of Sheep MSTN gene.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2"/>
      </w:tblGrid>
      <w:tr w:rsidR="00E14E9A" w:rsidRPr="00F5185C" w:rsidTr="00E14E9A">
        <w:tc>
          <w:tcPr>
            <w:tcW w:w="9242" w:type="dxa"/>
          </w:tcPr>
          <w:p w:rsidR="00E14E9A" w:rsidRPr="00F5185C" w:rsidRDefault="00E14E9A" w:rsidP="00ED3666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TTTTTTTTTGGGTTTCGTACTCAAAAGCAAAAGAAAAGTAAAAGGAAGAAGCAAGAGCAAGGAAAAAGATTGTATTGATTTTAAAACCATGCAAAAACTGCAAATCTTTGTTTATATTTACCTATTTATGCTGCTTGTTGCTGGCCCAGTGGATCTGAATGAGAACAGCGAGCAGAAGGAAAATGTGGAAAAAAAGGGGCTGTGTAATGCATGCTTGTGGAGACAAAACAATAAATCCTCAAGACTAGAAGCCATAAAAATCCAAATCCTCAGTAAGCTTCGCCTGGAAACAGCTCCTAACATCAGCAAAGATGCTATAAGACAACTTTTGCCCAAGGCTCCTCCACTCCGGGAACTGATTGATCAGTACGATGTCCAGAGAGATGACAGCAGCGACGGCTCCTTGGAAGACGATGACTACCACGTTACGACGGAAACGGTCATTACCATGCCCACGGAGTGTGAGTAGTTCTGCTAGGGCAGAGCAACGACTCTGCTGACTGCTGTTCTAGTGTTCATGAGAAACCGATCTATTTTCAGGCTCTTTTAACAAGCTGCTGGCTTGTACGTAAGGAGGAGGGCAAAGAGCTTTTTGCAAGACTTCATGAGAAATATGCTAATGAGACTGAAAGCTGCTACATTATCTGTTTCCTTAGAGAGCTAAAAAGCTAAAAATCAGAAATGAAATGCTTGCATAGCATTCRTGYTATATAGTTTAGKATGACAACTATAACATGTTTATGTTTTCACAGCTTAATGCTACCAAGGTGAAGGATTGGGAGACAGTAGCAGCCATGTGAAAAATTTACATGAAATTTCCTAATTGCATTTGGTTGCCTGAAATATGCATTTATAATAACAGGGTTTTTTTCACTAATAAAAGAGAAAGgAAGAAATCTCTAGATGTTGAAGCATGGGGGGCGACATTGTAGAGA</w:t>
            </w:r>
          </w:p>
        </w:tc>
      </w:tr>
    </w:tbl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sz w:val="20"/>
          <w:szCs w:val="20"/>
        </w:rPr>
        <w:t xml:space="preserve"> </w:t>
      </w:r>
    </w:p>
    <w:p w:rsidR="00F83A7E" w:rsidRPr="00F5185C" w:rsidRDefault="00F83A7E" w:rsidP="002E0345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>Table S1B: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designed </w:t>
      </w:r>
      <w:proofErr w:type="spellStart"/>
      <w:r w:rsidRPr="00F5185C">
        <w:rPr>
          <w:rFonts w:ascii="Times New Roman" w:hAnsi="Times New Roman" w:cs="Times New Roman"/>
          <w:sz w:val="20"/>
          <w:szCs w:val="20"/>
        </w:rPr>
        <w:t>sgRNA</w:t>
      </w:r>
      <w:proofErr w:type="spellEnd"/>
      <w:r w:rsidRPr="00F5185C">
        <w:rPr>
          <w:rFonts w:ascii="Times New Roman" w:hAnsi="Times New Roman" w:cs="Times New Roman"/>
          <w:sz w:val="20"/>
          <w:szCs w:val="20"/>
        </w:rPr>
        <w:t xml:space="preserve"> target sites for MSTN gene </w:t>
      </w:r>
    </w:p>
    <w:tbl>
      <w:tblPr>
        <w:tblStyle w:val="TableGrid"/>
        <w:tblW w:w="0" w:type="auto"/>
        <w:tblLayout w:type="fixed"/>
        <w:tblLook w:val="0000" w:firstRow="0" w:lastRow="0" w:firstColumn="0" w:lastColumn="0" w:noHBand="0" w:noVBand="0"/>
      </w:tblPr>
      <w:tblGrid>
        <w:gridCol w:w="1850"/>
        <w:gridCol w:w="1851"/>
        <w:gridCol w:w="1850"/>
        <w:gridCol w:w="1851"/>
      </w:tblGrid>
      <w:tr w:rsidR="00F83A7E" w:rsidRPr="00F5185C" w:rsidTr="002E0345">
        <w:trPr>
          <w:trHeight w:val="98"/>
        </w:trPr>
        <w:tc>
          <w:tcPr>
            <w:tcW w:w="3701" w:type="dxa"/>
            <w:gridSpan w:val="2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proofErr w:type="spellStart"/>
            <w:r w:rsidRPr="00F5185C">
              <w:rPr>
                <w:rFonts w:ascii="Times New Roman" w:hAnsi="Times New Roman" w:cs="Times New Roman"/>
                <w:b/>
                <w:sz w:val="20"/>
                <w:szCs w:val="20"/>
              </w:rPr>
              <w:t>sgRNA</w:t>
            </w:r>
            <w:proofErr w:type="spellEnd"/>
          </w:p>
        </w:tc>
        <w:tc>
          <w:tcPr>
            <w:tcW w:w="3701" w:type="dxa"/>
            <w:gridSpan w:val="2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b/>
                <w:sz w:val="20"/>
                <w:szCs w:val="20"/>
              </w:rPr>
              <w:t>PAM is shaded and yellow</w:t>
            </w:r>
          </w:p>
        </w:tc>
      </w:tr>
      <w:tr w:rsidR="00F83A7E" w:rsidRPr="00F5185C" w:rsidTr="002E0345">
        <w:trPr>
          <w:trHeight w:val="277"/>
        </w:trPr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sgRNA</w:t>
            </w:r>
            <w:proofErr w:type="spellEnd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 1#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Target site1</w:t>
            </w:r>
          </w:p>
        </w:tc>
        <w:tc>
          <w:tcPr>
            <w:tcW w:w="1850" w:type="dxa"/>
          </w:tcPr>
          <w:p w:rsidR="00F83A7E" w:rsidRPr="00F5185C" w:rsidRDefault="002E0345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AAACACCGATTTATGCTGCTTGTTGC </w:t>
            </w:r>
            <w:r w:rsidR="00F83A7E" w:rsidRPr="00F5185C">
              <w:rPr>
                <w:rFonts w:ascii="Times New Roman" w:hAnsi="Times New Roman" w:cs="Times New Roman"/>
                <w:sz w:val="20"/>
                <w:szCs w:val="20"/>
              </w:rPr>
              <w:t>CTCTAAAACGCAACAAGCAGCATAAAT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TGG</w:t>
            </w:r>
          </w:p>
        </w:tc>
      </w:tr>
      <w:tr w:rsidR="00F83A7E" w:rsidRPr="00F5185C" w:rsidTr="002E0345">
        <w:trPr>
          <w:trHeight w:val="277"/>
        </w:trPr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sgRNA</w:t>
            </w:r>
            <w:proofErr w:type="spellEnd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 2#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Target site2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AAACACCGATGAGAACAGCGAGCAGA  </w:t>
            </w:r>
          </w:p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CTCTAAAACTCTGCTCGCTGTTCTCAT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AGG</w:t>
            </w:r>
          </w:p>
        </w:tc>
      </w:tr>
      <w:tr w:rsidR="00F83A7E" w:rsidRPr="00F5185C" w:rsidTr="002E0345">
        <w:trPr>
          <w:trHeight w:val="277"/>
        </w:trPr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sgRNA</w:t>
            </w:r>
            <w:proofErr w:type="spellEnd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 3#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Target site3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AAACACCGCTGTGTAATGCATGCTTG   </w:t>
            </w:r>
          </w:p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CTCTAAAACCAAGCATGCATTACACAG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TGG</w:t>
            </w:r>
          </w:p>
        </w:tc>
      </w:tr>
      <w:tr w:rsidR="00F83A7E" w:rsidRPr="00F5185C" w:rsidTr="002E0345">
        <w:trPr>
          <w:trHeight w:val="277"/>
        </w:trPr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sgRNA</w:t>
            </w:r>
            <w:proofErr w:type="spellEnd"/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 4#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Target site4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 xml:space="preserve">CTCTAAAACCGAAGCTTACTGAGGATT  </w:t>
            </w:r>
          </w:p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AAACACCGAATCCTCAGTAAGCTTCG</w:t>
            </w:r>
          </w:p>
        </w:tc>
        <w:tc>
          <w:tcPr>
            <w:tcW w:w="1850" w:type="dxa"/>
          </w:tcPr>
          <w:p w:rsidR="00F83A7E" w:rsidRPr="00F5185C" w:rsidRDefault="00F83A7E">
            <w:pPr>
              <w:pStyle w:val="Default"/>
              <w:rPr>
                <w:rFonts w:ascii="Times New Roman" w:hAnsi="Times New Roman" w:cs="Times New Roman"/>
                <w:sz w:val="20"/>
                <w:szCs w:val="20"/>
              </w:rPr>
            </w:pPr>
            <w:r w:rsidRPr="00F5185C">
              <w:rPr>
                <w:rFonts w:ascii="Times New Roman" w:hAnsi="Times New Roman" w:cs="Times New Roman"/>
                <w:sz w:val="20"/>
                <w:szCs w:val="20"/>
              </w:rPr>
              <w:t>TGG</w:t>
            </w:r>
          </w:p>
        </w:tc>
      </w:tr>
    </w:tbl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2E0345" w:rsidP="002E0345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="00F83A7E" w:rsidRPr="00F5185C">
        <w:rPr>
          <w:rFonts w:ascii="Times New Roman" w:hAnsi="Times New Roman" w:cs="Times New Roman"/>
          <w:b/>
          <w:sz w:val="20"/>
          <w:szCs w:val="20"/>
        </w:rPr>
        <w:t>S1A1</w:t>
      </w:r>
      <w:r w:rsidRPr="00F5185C">
        <w:rPr>
          <w:rFonts w:ascii="Times New Roman" w:hAnsi="Times New Roman" w:cs="Times New Roman"/>
          <w:b/>
          <w:sz w:val="20"/>
          <w:szCs w:val="20"/>
        </w:rPr>
        <w:t>:</w:t>
      </w:r>
      <w:r w:rsidR="00F83A7E" w:rsidRPr="00F5185C">
        <w:rPr>
          <w:rFonts w:ascii="Times New Roman" w:hAnsi="Times New Roman" w:cs="Times New Roman"/>
          <w:sz w:val="20"/>
          <w:szCs w:val="20"/>
        </w:rPr>
        <w:t xml:space="preserve"> The result of sequencing on mutant sheep (#003) MSTN gene. 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lastRenderedPageBreak/>
        <w:drawing>
          <wp:inline distT="0" distB="0" distL="0" distR="0" wp14:anchorId="6E55D768" wp14:editId="6E35A631">
            <wp:extent cx="4448175" cy="31337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45" w:rsidRPr="00F5185C" w:rsidRDefault="002E0345" w:rsidP="00F83A7E">
      <w:pPr>
        <w:pStyle w:val="Default"/>
        <w:rPr>
          <w:rFonts w:ascii="Times New Roman" w:hAnsi="Times New Roman" w:cs="Times New Roman"/>
          <w:b/>
          <w:sz w:val="20"/>
          <w:szCs w:val="20"/>
        </w:rPr>
      </w:pPr>
    </w:p>
    <w:p w:rsidR="002E0345" w:rsidRPr="00F5185C" w:rsidRDefault="002E0345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>Figure S1A1: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result of sequencing on mutant sheep (#003) MSTN gene.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drawing>
          <wp:inline distT="0" distB="0" distL="0" distR="0" wp14:anchorId="1B3597EB" wp14:editId="7211DE6C">
            <wp:extent cx="5019675" cy="31242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2E0345" w:rsidRPr="00F5185C" w:rsidRDefault="002E0345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>Figure S1A2: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result of sequencing on mutant sheep (#004) MSTN gene.</w:t>
      </w:r>
    </w:p>
    <w:p w:rsidR="002E0345" w:rsidRPr="00F5185C" w:rsidRDefault="002E0345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lastRenderedPageBreak/>
        <w:drawing>
          <wp:inline distT="0" distB="0" distL="0" distR="0" wp14:anchorId="328EBD16" wp14:editId="28F8C58B">
            <wp:extent cx="4943475" cy="3133725"/>
            <wp:effectExtent l="0" t="0" r="9525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345" w:rsidRPr="00F5185C" w:rsidRDefault="002E0345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2E0345" w:rsidRPr="00F5185C" w:rsidRDefault="002E0345" w:rsidP="002E0345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Pr="00F5185C">
        <w:rPr>
          <w:rFonts w:ascii="Times New Roman" w:hAnsi="Times New Roman" w:cs="Times New Roman"/>
          <w:b/>
          <w:sz w:val="20"/>
          <w:szCs w:val="20"/>
        </w:rPr>
        <w:t>S1A3</w:t>
      </w:r>
      <w:r w:rsidRPr="00F5185C">
        <w:rPr>
          <w:rFonts w:ascii="Times New Roman" w:hAnsi="Times New Roman" w:cs="Times New Roman"/>
          <w:b/>
          <w:sz w:val="20"/>
          <w:szCs w:val="20"/>
        </w:rPr>
        <w:t>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result of sequencing on mutant sheep (#008) MSTN gene.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drawing>
          <wp:inline distT="0" distB="0" distL="0" distR="0" wp14:anchorId="6ABF2316" wp14:editId="41B1E8AC">
            <wp:extent cx="4981575" cy="292417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9A" w:rsidRPr="00F5185C" w:rsidRDefault="00E14E9A" w:rsidP="00D86B42">
      <w:pPr>
        <w:rPr>
          <w:rFonts w:ascii="Times New Roman" w:hAnsi="Times New Roman" w:cs="Times New Roman"/>
          <w:b/>
          <w:sz w:val="20"/>
          <w:szCs w:val="20"/>
        </w:rPr>
      </w:pPr>
    </w:p>
    <w:p w:rsidR="00F83A7E" w:rsidRPr="00F5185C" w:rsidRDefault="002E0345" w:rsidP="00D86B42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Pr="00F5185C">
        <w:rPr>
          <w:rFonts w:ascii="Times New Roman" w:hAnsi="Times New Roman" w:cs="Times New Roman"/>
          <w:b/>
          <w:sz w:val="20"/>
          <w:szCs w:val="20"/>
        </w:rPr>
        <w:t>S1A4</w:t>
      </w:r>
      <w:r w:rsidRPr="00F5185C">
        <w:rPr>
          <w:rFonts w:ascii="Times New Roman" w:hAnsi="Times New Roman" w:cs="Times New Roman"/>
          <w:b/>
          <w:sz w:val="20"/>
          <w:szCs w:val="20"/>
        </w:rPr>
        <w:t>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result of sequencing on mutant sheep (#022) MSTN gene.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lastRenderedPageBreak/>
        <w:drawing>
          <wp:inline distT="0" distB="0" distL="0" distR="0" wp14:anchorId="6137D49E" wp14:editId="35E48BD6">
            <wp:extent cx="4940135" cy="301039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01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B42" w:rsidRPr="00F5185C" w:rsidRDefault="00D86B42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D86B42" w:rsidP="00F5185C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>Figure</w:t>
      </w:r>
      <w:r w:rsidRPr="00F5185C">
        <w:rPr>
          <w:rFonts w:ascii="Times New Roman" w:hAnsi="Times New Roman" w:cs="Times New Roman"/>
          <w:b/>
          <w:sz w:val="20"/>
          <w:szCs w:val="20"/>
        </w:rPr>
        <w:t>S1A5</w:t>
      </w:r>
      <w:r w:rsidRPr="00F5185C">
        <w:rPr>
          <w:rFonts w:ascii="Times New Roman" w:hAnsi="Times New Roman" w:cs="Times New Roman"/>
          <w:b/>
          <w:sz w:val="20"/>
          <w:szCs w:val="20"/>
        </w:rPr>
        <w:t>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result of sequencing on mutant sheep (#063) MSTN gene.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D86B42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drawing>
          <wp:inline distT="0" distB="0" distL="0" distR="0" wp14:anchorId="1BD573CD" wp14:editId="66C837E4">
            <wp:extent cx="2766951" cy="242242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319" cy="242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9A" w:rsidRPr="00F5185C" w:rsidRDefault="00E14E9A" w:rsidP="00D86B42">
      <w:pPr>
        <w:rPr>
          <w:rFonts w:ascii="Times New Roman" w:hAnsi="Times New Roman" w:cs="Times New Roman"/>
          <w:b/>
          <w:sz w:val="20"/>
          <w:szCs w:val="20"/>
        </w:rPr>
      </w:pPr>
    </w:p>
    <w:p w:rsidR="00F83A7E" w:rsidRPr="00F5185C" w:rsidRDefault="00D86B42" w:rsidP="00F5185C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Pr="00F5185C">
        <w:rPr>
          <w:rFonts w:ascii="Times New Roman" w:hAnsi="Times New Roman" w:cs="Times New Roman"/>
          <w:b/>
          <w:sz w:val="20"/>
          <w:szCs w:val="20"/>
        </w:rPr>
        <w:t>S2A:</w:t>
      </w:r>
      <w:r w:rsidRPr="00F5185C">
        <w:rPr>
          <w:rFonts w:ascii="Times New Roman" w:hAnsi="Times New Roman" w:cs="Times New Roman"/>
          <w:sz w:val="20"/>
          <w:szCs w:val="20"/>
        </w:rPr>
        <w:t xml:space="preserve"> RT-PCR analysis of mRNA transcribed from MSTN mutant sheep.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drawing>
          <wp:inline distT="0" distB="0" distL="0" distR="0" wp14:anchorId="2A151D6A" wp14:editId="07164174">
            <wp:extent cx="2600696" cy="2203677"/>
            <wp:effectExtent l="0" t="0" r="9525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942" cy="2205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9A" w:rsidRPr="00F5185C" w:rsidRDefault="00E14E9A" w:rsidP="00D86B42">
      <w:pPr>
        <w:rPr>
          <w:rFonts w:ascii="Times New Roman" w:hAnsi="Times New Roman" w:cs="Times New Roman"/>
          <w:b/>
          <w:sz w:val="20"/>
          <w:szCs w:val="20"/>
        </w:rPr>
      </w:pPr>
    </w:p>
    <w:p w:rsidR="00D86B42" w:rsidRPr="00F5185C" w:rsidRDefault="00D86B42" w:rsidP="00D86B42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Pr="00F5185C">
        <w:rPr>
          <w:rFonts w:ascii="Times New Roman" w:hAnsi="Times New Roman" w:cs="Times New Roman"/>
          <w:b/>
          <w:sz w:val="20"/>
          <w:szCs w:val="20"/>
        </w:rPr>
        <w:t>S3A: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length of mutant sheep and control sheep on 50 days old.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bookmarkStart w:id="0" w:name="_GoBack"/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drawing>
          <wp:inline distT="0" distB="0" distL="0" distR="0" wp14:anchorId="7BD9BFBA" wp14:editId="6B9D3270">
            <wp:extent cx="3497283" cy="2972988"/>
            <wp:effectExtent l="0" t="0" r="825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9683" cy="2975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14E9A" w:rsidRPr="00F5185C" w:rsidRDefault="00E14E9A" w:rsidP="00D86B42">
      <w:pPr>
        <w:rPr>
          <w:rFonts w:ascii="Times New Roman" w:hAnsi="Times New Roman" w:cs="Times New Roman"/>
          <w:b/>
          <w:sz w:val="20"/>
          <w:szCs w:val="20"/>
        </w:rPr>
      </w:pPr>
    </w:p>
    <w:p w:rsidR="00D86B42" w:rsidRPr="00F5185C" w:rsidRDefault="00D86B42" w:rsidP="00D86B42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Pr="00F5185C">
        <w:rPr>
          <w:rFonts w:ascii="Times New Roman" w:hAnsi="Times New Roman" w:cs="Times New Roman"/>
          <w:b/>
          <w:sz w:val="20"/>
          <w:szCs w:val="20"/>
        </w:rPr>
        <w:t>S3B: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height of mutant sheep and control sheep on 50 days old.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drawing>
          <wp:inline distT="0" distB="0" distL="0" distR="0" wp14:anchorId="08A4D3E0" wp14:editId="3660DC1E">
            <wp:extent cx="3170712" cy="2679395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185" cy="268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4E9A" w:rsidRPr="00F5185C" w:rsidRDefault="00E14E9A" w:rsidP="00751A7F">
      <w:pPr>
        <w:rPr>
          <w:rFonts w:ascii="Times New Roman" w:hAnsi="Times New Roman" w:cs="Times New Roman"/>
          <w:b/>
          <w:sz w:val="20"/>
          <w:szCs w:val="20"/>
        </w:rPr>
      </w:pPr>
    </w:p>
    <w:p w:rsidR="00D86B42" w:rsidRPr="00F5185C" w:rsidRDefault="00751A7F" w:rsidP="00751A7F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="00D86B42" w:rsidRPr="00F5185C">
        <w:rPr>
          <w:rFonts w:ascii="Times New Roman" w:hAnsi="Times New Roman" w:cs="Times New Roman"/>
          <w:b/>
          <w:sz w:val="20"/>
          <w:szCs w:val="20"/>
        </w:rPr>
        <w:t>S3C:</w:t>
      </w:r>
      <w:r w:rsidR="00D86B42" w:rsidRPr="00F5185C">
        <w:rPr>
          <w:rFonts w:ascii="Times New Roman" w:hAnsi="Times New Roman" w:cs="Times New Roman"/>
          <w:sz w:val="20"/>
          <w:szCs w:val="20"/>
        </w:rPr>
        <w:t xml:space="preserve"> The length of mutant sheep and control sheep on 100 days old.</w:t>
      </w: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3A7E" w:rsidRPr="00F5185C" w:rsidRDefault="00F83A7E" w:rsidP="00F83A7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noProof/>
          <w:sz w:val="20"/>
          <w:szCs w:val="20"/>
          <w:lang w:eastAsia="en-IN"/>
        </w:rPr>
        <w:lastRenderedPageBreak/>
        <w:drawing>
          <wp:inline distT="0" distB="0" distL="0" distR="0" wp14:anchorId="3CE93707" wp14:editId="59F0CFFF">
            <wp:extent cx="3575763" cy="3046020"/>
            <wp:effectExtent l="0" t="0" r="5715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517" cy="3049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A7F" w:rsidRPr="00F5185C" w:rsidRDefault="00751A7F" w:rsidP="00751A7F">
      <w:pPr>
        <w:rPr>
          <w:rFonts w:ascii="Times New Roman" w:hAnsi="Times New Roman" w:cs="Times New Roman"/>
          <w:b/>
          <w:sz w:val="20"/>
          <w:szCs w:val="20"/>
        </w:rPr>
      </w:pPr>
    </w:p>
    <w:p w:rsidR="00F83A7E" w:rsidRPr="00F5185C" w:rsidRDefault="00751A7F" w:rsidP="00751A7F">
      <w:pPr>
        <w:rPr>
          <w:rFonts w:ascii="Times New Roman" w:hAnsi="Times New Roman" w:cs="Times New Roman"/>
          <w:sz w:val="20"/>
          <w:szCs w:val="20"/>
        </w:rPr>
      </w:pPr>
      <w:r w:rsidRPr="00F5185C">
        <w:rPr>
          <w:rFonts w:ascii="Times New Roman" w:hAnsi="Times New Roman" w:cs="Times New Roman"/>
          <w:b/>
          <w:sz w:val="20"/>
          <w:szCs w:val="20"/>
        </w:rPr>
        <w:t xml:space="preserve">Figure </w:t>
      </w:r>
      <w:r w:rsidRPr="00F5185C">
        <w:rPr>
          <w:rFonts w:ascii="Times New Roman" w:hAnsi="Times New Roman" w:cs="Times New Roman"/>
          <w:b/>
          <w:sz w:val="20"/>
          <w:szCs w:val="20"/>
        </w:rPr>
        <w:t>S3D:</w:t>
      </w:r>
      <w:r w:rsidRPr="00F5185C">
        <w:rPr>
          <w:rFonts w:ascii="Times New Roman" w:hAnsi="Times New Roman" w:cs="Times New Roman"/>
          <w:sz w:val="20"/>
          <w:szCs w:val="20"/>
        </w:rPr>
        <w:t xml:space="preserve"> The height of mutant sheep and control sheep on 100 days old</w:t>
      </w:r>
    </w:p>
    <w:p w:rsidR="00F83A7E" w:rsidRPr="00F5185C" w:rsidRDefault="00F83A7E" w:rsidP="00F83A7E">
      <w:pPr>
        <w:rPr>
          <w:rFonts w:ascii="Times New Roman" w:hAnsi="Times New Roman" w:cs="Times New Roman"/>
          <w:sz w:val="20"/>
          <w:szCs w:val="20"/>
        </w:rPr>
      </w:pPr>
    </w:p>
    <w:sectPr w:rsidR="00F83A7E" w:rsidRPr="00F5185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30AA"/>
    <w:rsid w:val="002E0345"/>
    <w:rsid w:val="00751A7F"/>
    <w:rsid w:val="00946D91"/>
    <w:rsid w:val="00D86B42"/>
    <w:rsid w:val="00E14E9A"/>
    <w:rsid w:val="00E509C5"/>
    <w:rsid w:val="00E830AA"/>
    <w:rsid w:val="00F5185C"/>
    <w:rsid w:val="00F83A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83A7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A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A7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E03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83A7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83A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83A7E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E034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234764-EA1D-443B-B2D4-96FE543234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6</Pages>
  <Words>341</Words>
  <Characters>1947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Kantha Rao Chinthada</dc:creator>
  <cp:keywords/>
  <dc:description/>
  <cp:lastModifiedBy>Kantha Rao Chinthada</cp:lastModifiedBy>
  <cp:revision>8</cp:revision>
  <dcterms:created xsi:type="dcterms:W3CDTF">2018-05-01T04:56:00Z</dcterms:created>
  <dcterms:modified xsi:type="dcterms:W3CDTF">2018-05-01T05:30:00Z</dcterms:modified>
</cp:coreProperties>
</file>